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A7" w:rsidRDefault="00526EA7" w:rsidP="00FC60F2">
      <w:pPr>
        <w:rPr>
          <w:b/>
          <w:sz w:val="23"/>
          <w:szCs w:val="23"/>
          <w:lang w:val="sr-Cyrl-RS"/>
        </w:rPr>
      </w:pPr>
    </w:p>
    <w:tbl>
      <w:tblPr>
        <w:tblStyle w:val="TableGrid"/>
        <w:tblW w:w="91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7569"/>
      </w:tblGrid>
      <w:tr w:rsidR="00FC60F2" w:rsidRPr="00526EA7" w:rsidTr="00526EA7">
        <w:trPr>
          <w:trHeight w:val="1049"/>
          <w:jc w:val="center"/>
        </w:trPr>
        <w:tc>
          <w:tcPr>
            <w:tcW w:w="9136" w:type="dxa"/>
            <w:gridSpan w:val="2"/>
            <w:vAlign w:val="center"/>
          </w:tcPr>
          <w:p w:rsidR="00FC60F2" w:rsidRPr="00526EA7" w:rsidRDefault="00526EA7" w:rsidP="00526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526EA7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С</w:t>
            </w:r>
            <w:r w:rsidRPr="00526EA7">
              <w:rPr>
                <w:rFonts w:ascii="Times New Roman" w:hAnsi="Times New Roman" w:cs="Times New Roman"/>
                <w:b/>
                <w:sz w:val="26"/>
                <w:szCs w:val="26"/>
              </w:rPr>
              <w:t>ЕМИНАР</w:t>
            </w:r>
            <w:r w:rsidRPr="00526EA7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526EA7">
              <w:rPr>
                <w:rFonts w:ascii="Times New Roman" w:hAnsi="Times New Roman" w:cs="Times New Roman"/>
                <w:b/>
                <w:sz w:val="26"/>
                <w:szCs w:val="26"/>
                <w:lang w:val="sr-Cyrl-BA"/>
              </w:rPr>
              <w:t xml:space="preserve">ЗА ПРИВРЕДУ </w:t>
            </w:r>
            <w:r w:rsidRPr="00526EA7">
              <w:rPr>
                <w:rFonts w:ascii="Times New Roman" w:hAnsi="Times New Roman" w:cs="Times New Roman"/>
                <w:b/>
                <w:sz w:val="26"/>
                <w:szCs w:val="26"/>
              </w:rPr>
              <w:t>РЕПУБЛИКЕ СРБИЈЕ</w:t>
            </w:r>
            <w:r w:rsidRPr="00526EA7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У ВЕЗИ СА КОНТРОЛОМ ИЗВОЗА И УВОЗА НВО</w:t>
            </w:r>
          </w:p>
        </w:tc>
      </w:tr>
      <w:tr w:rsidR="00FC60F2" w:rsidRPr="00770AF8" w:rsidTr="00526EA7">
        <w:trPr>
          <w:trHeight w:val="1582"/>
          <w:jc w:val="center"/>
        </w:trPr>
        <w:tc>
          <w:tcPr>
            <w:tcW w:w="9136" w:type="dxa"/>
            <w:gridSpan w:val="2"/>
            <w:vAlign w:val="center"/>
          </w:tcPr>
          <w:p w:rsidR="00FC60F2" w:rsidRPr="00770AF8" w:rsidRDefault="00750D53" w:rsidP="00526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Београд, 4</w:t>
            </w:r>
            <w:r w:rsidR="00810A3A" w:rsidRPr="00770AF8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 xml:space="preserve"> октобар 2017</w:t>
            </w:r>
            <w:r w:rsidR="00FC60F2"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. године</w:t>
            </w:r>
          </w:p>
          <w:p w:rsidR="008104CD" w:rsidRDefault="008104CD" w:rsidP="00526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</w:p>
          <w:p w:rsidR="00563BA9" w:rsidRPr="00770AF8" w:rsidRDefault="00563BA9" w:rsidP="00526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Ц</w:t>
            </w:r>
            <w:r w:rsidR="00526EA7" w:rsidRPr="00770AF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e</w:t>
            </w:r>
            <w:r w:rsidR="00526EA7"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нтар</w:t>
            </w: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 xml:space="preserve"> </w:t>
            </w:r>
            <w:r w:rsidR="00526EA7"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САВА</w:t>
            </w:r>
          </w:p>
          <w:p w:rsidR="00563BA9" w:rsidRDefault="00563BA9" w:rsidP="00526EA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bookmarkStart w:id="0" w:name="_GoBack"/>
            <w:bookmarkEnd w:id="0"/>
            <w:r w:rsidRPr="00770AF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Милентија Поповића 9, Нови Београд</w:t>
            </w:r>
          </w:p>
          <w:p w:rsidR="008104CD" w:rsidRPr="00770AF8" w:rsidRDefault="008104CD" w:rsidP="00526EA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  <w:p w:rsidR="00526EA7" w:rsidRPr="008104CD" w:rsidRDefault="0031373B" w:rsidP="00526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8104CD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Сала 3</w:t>
            </w:r>
            <w:r w:rsidR="00526EA7" w:rsidRPr="008104CD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/0</w:t>
            </w:r>
          </w:p>
          <w:p w:rsidR="00526EA7" w:rsidRPr="00770AF8" w:rsidRDefault="00526EA7" w:rsidP="00526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</w:p>
        </w:tc>
      </w:tr>
      <w:tr w:rsidR="00FC60F2" w:rsidRPr="00770AF8" w:rsidTr="00526EA7">
        <w:trPr>
          <w:trHeight w:val="698"/>
          <w:jc w:val="center"/>
        </w:trPr>
        <w:tc>
          <w:tcPr>
            <w:tcW w:w="1567" w:type="dxa"/>
          </w:tcPr>
          <w:p w:rsidR="00FC60F2" w:rsidRPr="00770AF8" w:rsidRDefault="00FC60F2" w:rsidP="00526EA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9:30-10:00</w:t>
            </w:r>
          </w:p>
        </w:tc>
        <w:tc>
          <w:tcPr>
            <w:tcW w:w="7569" w:type="dxa"/>
          </w:tcPr>
          <w:p w:rsidR="00FC60F2" w:rsidRPr="00770AF8" w:rsidRDefault="00FC60F2" w:rsidP="00526EA7">
            <w:pP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Регистрација учесника</w:t>
            </w:r>
          </w:p>
        </w:tc>
      </w:tr>
      <w:tr w:rsidR="00FC60F2" w:rsidRPr="00770AF8" w:rsidTr="00526EA7">
        <w:trPr>
          <w:trHeight w:val="1034"/>
          <w:jc w:val="center"/>
        </w:trPr>
        <w:tc>
          <w:tcPr>
            <w:tcW w:w="1567" w:type="dxa"/>
          </w:tcPr>
          <w:p w:rsidR="00FC60F2" w:rsidRPr="00770AF8" w:rsidRDefault="0031373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10:00-10:30</w:t>
            </w:r>
          </w:p>
        </w:tc>
        <w:tc>
          <w:tcPr>
            <w:tcW w:w="7569" w:type="dxa"/>
          </w:tcPr>
          <w:p w:rsidR="00FC60F2" w:rsidRPr="00770AF8" w:rsidRDefault="00FC60F2" w:rsidP="00526EA7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Поздравна реч – уводно излагање</w:t>
            </w:r>
          </w:p>
          <w:p w:rsidR="00FC60F2" w:rsidRDefault="00712312" w:rsidP="008360E3">
            <w:pPr>
              <w:spacing w:after="60"/>
              <w:ind w:left="454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1B11">
              <w:rPr>
                <w:rFonts w:ascii="Times New Roman" w:hAnsi="Times New Roman" w:cs="Times New Roman"/>
                <w:lang w:val="sr-Cyrl-RS"/>
              </w:rPr>
              <w:t>Стеван Никчевић, државни секретар, Министарство</w:t>
            </w:r>
            <w:r w:rsidR="00563BA9" w:rsidRPr="00EE1B11">
              <w:rPr>
                <w:rFonts w:ascii="Times New Roman" w:hAnsi="Times New Roman" w:cs="Times New Roman"/>
                <w:lang w:val="sr-Cyrl-RS"/>
              </w:rPr>
              <w:t xml:space="preserve"> трговине, туризма и телекомуникација</w:t>
            </w:r>
          </w:p>
          <w:p w:rsidR="0031373B" w:rsidRDefault="0031373B" w:rsidP="008360E3">
            <w:pPr>
              <w:spacing w:after="60"/>
              <w:ind w:left="454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Драгиша Мекић, помоћник министра спољне трговине Босне и Херцеговине</w:t>
            </w:r>
          </w:p>
          <w:p w:rsidR="0031373B" w:rsidRPr="00EE1B11" w:rsidRDefault="0031373B" w:rsidP="0031373B">
            <w:pPr>
              <w:spacing w:after="60"/>
              <w:ind w:left="-158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360E3" w:rsidRPr="00770AF8" w:rsidRDefault="008360E3" w:rsidP="00750D53">
            <w:pPr>
              <w:ind w:left="452"/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</w:tr>
      <w:tr w:rsidR="00FC60F2" w:rsidRPr="00770AF8" w:rsidTr="00526EA7">
        <w:trPr>
          <w:trHeight w:val="1135"/>
          <w:jc w:val="center"/>
        </w:trPr>
        <w:tc>
          <w:tcPr>
            <w:tcW w:w="1567" w:type="dxa"/>
          </w:tcPr>
          <w:p w:rsidR="00FC60F2" w:rsidRPr="00770AF8" w:rsidRDefault="0031373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10:30-11:00</w:t>
            </w:r>
          </w:p>
        </w:tc>
        <w:tc>
          <w:tcPr>
            <w:tcW w:w="7569" w:type="dxa"/>
          </w:tcPr>
          <w:p w:rsidR="00FC60F2" w:rsidRDefault="005536F2" w:rsidP="00526EA7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</w:t>
            </w:r>
            <w:r w:rsidR="00AF2CB6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 xml:space="preserve">реглед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 xml:space="preserve">актуелних </w:t>
            </w:r>
            <w:r w:rsidR="00AF2CB6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међунардних мера ограничавања</w:t>
            </w:r>
          </w:p>
          <w:p w:rsidR="0031373B" w:rsidRPr="00AF2CB6" w:rsidRDefault="0031373B" w:rsidP="0031373B">
            <w:pPr>
              <w:spacing w:after="120"/>
              <w:ind w:left="485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2CB6">
              <w:rPr>
                <w:rFonts w:ascii="Times New Roman" w:hAnsi="Times New Roman" w:cs="Times New Roman"/>
                <w:lang w:val="sr-Cyrl-RS"/>
              </w:rPr>
              <w:t>Драган Милојевић, Министарство спољних послова</w:t>
            </w:r>
          </w:p>
          <w:p w:rsidR="0031373B" w:rsidRPr="00770AF8" w:rsidRDefault="0031373B" w:rsidP="00526EA7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</w:p>
          <w:p w:rsidR="00FC60F2" w:rsidRPr="00EE1B11" w:rsidRDefault="00FC60F2" w:rsidP="00526EA7">
            <w:pPr>
              <w:ind w:left="452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60F2" w:rsidRPr="00770AF8" w:rsidTr="00526EA7">
        <w:trPr>
          <w:trHeight w:val="1034"/>
          <w:jc w:val="center"/>
        </w:trPr>
        <w:tc>
          <w:tcPr>
            <w:tcW w:w="1567" w:type="dxa"/>
          </w:tcPr>
          <w:p w:rsidR="00FC60F2" w:rsidRPr="00770AF8" w:rsidRDefault="008104CD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11:00-11:30</w:t>
            </w:r>
          </w:p>
        </w:tc>
        <w:tc>
          <w:tcPr>
            <w:tcW w:w="7569" w:type="dxa"/>
          </w:tcPr>
          <w:p w:rsidR="00526EA7" w:rsidRDefault="00FA76CA" w:rsidP="00AF2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76C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Регистрација прив</w:t>
            </w:r>
            <w:r w:rsidR="00CE7F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редних субјеката-примена новог З</w:t>
            </w:r>
            <w:r w:rsidRPr="00FA76C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акона о општем управном поступку</w:t>
            </w:r>
          </w:p>
          <w:p w:rsidR="00FA76CA" w:rsidRDefault="00FA76CA" w:rsidP="00FA76CA">
            <w:pPr>
              <w:ind w:left="5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A76CA" w:rsidRDefault="00FA76CA" w:rsidP="00FA76CA">
            <w:pPr>
              <w:ind w:left="575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A76CA">
              <w:rPr>
                <w:rFonts w:ascii="Times New Roman" w:hAnsi="Times New Roman" w:cs="Times New Roman"/>
                <w:lang w:val="sr-Cyrl-RS"/>
              </w:rPr>
              <w:t>Јасмина Роскић, Министарство трговине, тур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Pr="00FA76CA">
              <w:rPr>
                <w:rFonts w:ascii="Times New Roman" w:hAnsi="Times New Roman" w:cs="Times New Roman"/>
                <w:lang w:val="sr-Cyrl-RS"/>
              </w:rPr>
              <w:t>зма и телекомуникација</w:t>
            </w:r>
          </w:p>
          <w:p w:rsidR="00FA76CA" w:rsidRPr="00FA76CA" w:rsidRDefault="00FA76CA" w:rsidP="00FA76CA">
            <w:pPr>
              <w:ind w:left="57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60F2" w:rsidRPr="00770AF8" w:rsidTr="00526EA7">
        <w:trPr>
          <w:trHeight w:val="976"/>
          <w:jc w:val="center"/>
        </w:trPr>
        <w:tc>
          <w:tcPr>
            <w:tcW w:w="1567" w:type="dxa"/>
          </w:tcPr>
          <w:p w:rsidR="00FC60F2" w:rsidRPr="00770AF8" w:rsidRDefault="008104CD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11:30-12:15</w:t>
            </w:r>
          </w:p>
        </w:tc>
        <w:tc>
          <w:tcPr>
            <w:tcW w:w="7569" w:type="dxa"/>
          </w:tcPr>
          <w:p w:rsidR="00563BA9" w:rsidRPr="00770AF8" w:rsidRDefault="005536F2" w:rsidP="00526EA7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Практична питања - примена Закона о извозу и увозу наоружања и војне опреме</w:t>
            </w:r>
          </w:p>
          <w:p w:rsidR="00526EA7" w:rsidRPr="00770AF8" w:rsidRDefault="005536F2" w:rsidP="005536F2">
            <w:pPr>
              <w:ind w:left="452"/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Јасмина Роскић, Министарство трговине, туризма и телекомуникација</w:t>
            </w:r>
          </w:p>
        </w:tc>
      </w:tr>
      <w:tr w:rsidR="00FC60F2" w:rsidRPr="00770AF8" w:rsidTr="00526EA7">
        <w:trPr>
          <w:trHeight w:val="1034"/>
          <w:jc w:val="center"/>
        </w:trPr>
        <w:tc>
          <w:tcPr>
            <w:tcW w:w="1567" w:type="dxa"/>
          </w:tcPr>
          <w:p w:rsidR="005536F2" w:rsidRDefault="005536F2" w:rsidP="00563BA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  <w:p w:rsidR="00FC60F2" w:rsidRPr="00770AF8" w:rsidRDefault="008104CD" w:rsidP="00563BA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12:15-12:45</w:t>
            </w:r>
          </w:p>
        </w:tc>
        <w:tc>
          <w:tcPr>
            <w:tcW w:w="7569" w:type="dxa"/>
          </w:tcPr>
          <w:p w:rsidR="00526EA7" w:rsidRDefault="00526EA7" w:rsidP="00526EA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  <w:p w:rsidR="005536F2" w:rsidRPr="00770AF8" w:rsidRDefault="005536F2" w:rsidP="005536F2">
            <w:pPr>
              <w:ind w:left="-55"/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Питања и одговори, дискусија</w:t>
            </w:r>
          </w:p>
        </w:tc>
      </w:tr>
      <w:tr w:rsidR="00FC60F2" w:rsidRPr="00770AF8" w:rsidTr="00526EA7">
        <w:trPr>
          <w:trHeight w:val="976"/>
          <w:jc w:val="center"/>
        </w:trPr>
        <w:tc>
          <w:tcPr>
            <w:tcW w:w="1567" w:type="dxa"/>
          </w:tcPr>
          <w:p w:rsidR="00FC60F2" w:rsidRPr="00770AF8" w:rsidRDefault="008104CD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12:45</w:t>
            </w:r>
          </w:p>
        </w:tc>
        <w:tc>
          <w:tcPr>
            <w:tcW w:w="7569" w:type="dxa"/>
          </w:tcPr>
          <w:p w:rsidR="00FC60F2" w:rsidRPr="00770AF8" w:rsidRDefault="008104CD" w:rsidP="00526EA7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70AF8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Коктел закуска</w:t>
            </w:r>
          </w:p>
        </w:tc>
      </w:tr>
      <w:tr w:rsidR="00563BA9" w:rsidRPr="00770AF8" w:rsidTr="00526EA7">
        <w:trPr>
          <w:trHeight w:val="976"/>
          <w:jc w:val="center"/>
        </w:trPr>
        <w:tc>
          <w:tcPr>
            <w:tcW w:w="1567" w:type="dxa"/>
          </w:tcPr>
          <w:p w:rsidR="00563BA9" w:rsidRPr="00770AF8" w:rsidRDefault="00563BA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7569" w:type="dxa"/>
          </w:tcPr>
          <w:p w:rsidR="00563BA9" w:rsidRPr="00770AF8" w:rsidRDefault="00563BA9" w:rsidP="00526EA7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</w:p>
        </w:tc>
      </w:tr>
    </w:tbl>
    <w:p w:rsidR="00353BC0" w:rsidRDefault="00353BC0"/>
    <w:sectPr w:rsidR="00353BC0" w:rsidSect="00810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3E" w:rsidRDefault="0033783E" w:rsidP="00563BA9">
      <w:pPr>
        <w:spacing w:after="0" w:line="240" w:lineRule="auto"/>
      </w:pPr>
      <w:r>
        <w:separator/>
      </w:r>
    </w:p>
  </w:endnote>
  <w:endnote w:type="continuationSeparator" w:id="0">
    <w:p w:rsidR="0033783E" w:rsidRDefault="0033783E" w:rsidP="0056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3E" w:rsidRDefault="0033783E" w:rsidP="00563BA9">
      <w:pPr>
        <w:spacing w:after="0" w:line="240" w:lineRule="auto"/>
      </w:pPr>
      <w:r>
        <w:separator/>
      </w:r>
    </w:p>
  </w:footnote>
  <w:footnote w:type="continuationSeparator" w:id="0">
    <w:p w:rsidR="0033783E" w:rsidRDefault="0033783E" w:rsidP="0056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A7" w:rsidRDefault="00526EA7" w:rsidP="00563BA9">
    <w:pPr>
      <w:spacing w:after="0" w:line="240" w:lineRule="auto"/>
      <w:textAlignment w:val="baseline"/>
      <w:rPr>
        <w:rFonts w:ascii="Arial" w:eastAsia="Times New Roman" w:hAnsi="Arial" w:cs="Arial"/>
        <w:sz w:val="16"/>
        <w:szCs w:val="16"/>
        <w:lang w:eastAsia="sr-Latn-RS"/>
      </w:rPr>
    </w:pPr>
    <w:r w:rsidRPr="00563BA9">
      <w:rPr>
        <w:rFonts w:ascii="inherit" w:eastAsia="Times New Roman" w:hAnsi="inherit" w:cs="Times New Roman"/>
        <w:noProof/>
        <w:color w:val="3A5C83"/>
        <w:sz w:val="21"/>
        <w:szCs w:val="21"/>
        <w:bdr w:val="none" w:sz="0" w:space="0" w:color="auto" w:frame="1"/>
        <w:lang w:val="en-US"/>
      </w:rPr>
      <w:drawing>
        <wp:anchor distT="0" distB="0" distL="114300" distR="114300" simplePos="0" relativeHeight="251657216" behindDoc="0" locked="0" layoutInCell="1" allowOverlap="1" wp14:anchorId="37E1A8E1" wp14:editId="671896E1">
          <wp:simplePos x="0" y="0"/>
          <wp:positionH relativeFrom="column">
            <wp:posOffset>-4445</wp:posOffset>
          </wp:positionH>
          <wp:positionV relativeFrom="paragraph">
            <wp:posOffset>-92075</wp:posOffset>
          </wp:positionV>
          <wp:extent cx="571500" cy="952500"/>
          <wp:effectExtent l="0" t="0" r="0" b="0"/>
          <wp:wrapSquare wrapText="bothSides"/>
          <wp:docPr id="9" name="Picture 9" descr="Министарство  трговине, туризма и телекомуникација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инистарство  трговине, туризма и телекомуникација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A7" w:rsidRDefault="00526EA7" w:rsidP="00563BA9">
    <w:pPr>
      <w:spacing w:after="0" w:line="240" w:lineRule="auto"/>
      <w:textAlignment w:val="baseline"/>
      <w:rPr>
        <w:rFonts w:ascii="Arial" w:eastAsia="Times New Roman" w:hAnsi="Arial" w:cs="Arial"/>
        <w:vanish/>
        <w:sz w:val="16"/>
        <w:szCs w:val="16"/>
        <w:lang w:eastAsia="sr-Latn-RS"/>
      </w:rPr>
    </w:pPr>
  </w:p>
  <w:p w:rsidR="00563BA9" w:rsidRPr="00563BA9" w:rsidRDefault="00563BA9" w:rsidP="00563BA9">
    <w:pPr>
      <w:spacing w:after="0" w:line="240" w:lineRule="auto"/>
      <w:textAlignment w:val="baseline"/>
      <w:rPr>
        <w:rFonts w:ascii="Arial" w:eastAsia="Times New Roman" w:hAnsi="Arial" w:cs="Arial"/>
        <w:vanish/>
        <w:sz w:val="16"/>
        <w:szCs w:val="16"/>
        <w:lang w:eastAsia="sr-Latn-RS"/>
      </w:rPr>
    </w:pPr>
  </w:p>
  <w:p w:rsidR="00563BA9" w:rsidRPr="00526EA7" w:rsidRDefault="00563BA9">
    <w:pPr>
      <w:pStyle w:val="Header"/>
      <w:rPr>
        <w:rFonts w:ascii="Times New Roman" w:hAnsi="Times New Roman" w:cs="Times New Roman"/>
        <w:b/>
        <w:sz w:val="24"/>
        <w:szCs w:val="24"/>
      </w:rPr>
    </w:pPr>
    <w:r w:rsidRPr="00526EA7">
      <w:rPr>
        <w:rFonts w:ascii="Times New Roman" w:hAnsi="Times New Roman" w:cs="Times New Roman"/>
        <w:b/>
        <w:sz w:val="24"/>
        <w:szCs w:val="24"/>
        <w:lang w:val="sr-Cyrl-RS"/>
      </w:rPr>
      <w:t>Република Србија</w:t>
    </w:r>
    <w:r w:rsidRPr="00526EA7">
      <w:rPr>
        <w:rFonts w:ascii="Times New Roman" w:hAnsi="Times New Roman" w:cs="Times New Roman"/>
        <w:b/>
        <w:sz w:val="24"/>
        <w:szCs w:val="24"/>
      </w:rPr>
      <w:t xml:space="preserve"> </w:t>
    </w:r>
    <w:r w:rsidRPr="00526EA7">
      <w:rPr>
        <w:rFonts w:ascii="Times New Roman" w:hAnsi="Times New Roman" w:cs="Times New Roman"/>
        <w:b/>
        <w:sz w:val="24"/>
        <w:szCs w:val="24"/>
      </w:rPr>
      <w:tab/>
    </w:r>
  </w:p>
  <w:p w:rsidR="00563BA9" w:rsidRPr="00526EA7" w:rsidRDefault="00563BA9">
    <w:pPr>
      <w:pStyle w:val="Header"/>
      <w:rPr>
        <w:rFonts w:ascii="Times New Roman" w:hAnsi="Times New Roman" w:cs="Times New Roman"/>
        <w:b/>
        <w:sz w:val="24"/>
        <w:szCs w:val="24"/>
        <w:lang w:val="sr-Cyrl-RS"/>
      </w:rPr>
    </w:pPr>
    <w:r w:rsidRPr="00526EA7">
      <w:rPr>
        <w:rFonts w:ascii="Times New Roman" w:hAnsi="Times New Roman" w:cs="Times New Roman"/>
        <w:b/>
        <w:sz w:val="24"/>
        <w:szCs w:val="24"/>
        <w:lang w:val="sr-Cyrl-RS"/>
      </w:rPr>
      <w:t xml:space="preserve">Министарство трговине, </w:t>
    </w:r>
  </w:p>
  <w:p w:rsidR="00563BA9" w:rsidRPr="00526EA7" w:rsidRDefault="00563BA9">
    <w:pPr>
      <w:pStyle w:val="Header"/>
      <w:rPr>
        <w:rFonts w:ascii="Times New Roman" w:hAnsi="Times New Roman" w:cs="Times New Roman"/>
        <w:b/>
        <w:sz w:val="24"/>
        <w:szCs w:val="24"/>
        <w:lang w:val="sr-Cyrl-RS"/>
      </w:rPr>
    </w:pPr>
    <w:r w:rsidRPr="00526EA7">
      <w:rPr>
        <w:rFonts w:ascii="Times New Roman" w:hAnsi="Times New Roman" w:cs="Times New Roman"/>
        <w:b/>
        <w:sz w:val="24"/>
        <w:szCs w:val="24"/>
        <w:lang w:val="sr-Cyrl-RS"/>
      </w:rPr>
      <w:t>туризма и телекомуникација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25FD8"/>
    <w:multiLevelType w:val="multilevel"/>
    <w:tmpl w:val="795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F2"/>
    <w:rsid w:val="001036E6"/>
    <w:rsid w:val="0031373B"/>
    <w:rsid w:val="0033783E"/>
    <w:rsid w:val="00353BC0"/>
    <w:rsid w:val="0038046C"/>
    <w:rsid w:val="004849D4"/>
    <w:rsid w:val="00526EA7"/>
    <w:rsid w:val="005536F2"/>
    <w:rsid w:val="00563BA9"/>
    <w:rsid w:val="00564A5B"/>
    <w:rsid w:val="005E5361"/>
    <w:rsid w:val="00621D1D"/>
    <w:rsid w:val="00712312"/>
    <w:rsid w:val="007465F1"/>
    <w:rsid w:val="00750D53"/>
    <w:rsid w:val="00770AF8"/>
    <w:rsid w:val="008104CD"/>
    <w:rsid w:val="00810A3A"/>
    <w:rsid w:val="008360E3"/>
    <w:rsid w:val="00897734"/>
    <w:rsid w:val="00A457F8"/>
    <w:rsid w:val="00A8778A"/>
    <w:rsid w:val="00AF000B"/>
    <w:rsid w:val="00AF2CB6"/>
    <w:rsid w:val="00CE7F1D"/>
    <w:rsid w:val="00E814EB"/>
    <w:rsid w:val="00EE1B11"/>
    <w:rsid w:val="00FA76CA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A072E-5BED-479E-87CA-E2D51B6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A9"/>
  </w:style>
  <w:style w:type="paragraph" w:styleId="Footer">
    <w:name w:val="footer"/>
    <w:basedOn w:val="Normal"/>
    <w:link w:val="FooterChar"/>
    <w:uiPriority w:val="99"/>
    <w:unhideWhenUsed/>
    <w:rsid w:val="005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A9"/>
  </w:style>
  <w:style w:type="character" w:styleId="Hyperlink">
    <w:name w:val="Hyperlink"/>
    <w:basedOn w:val="DefaultParagraphFont"/>
    <w:uiPriority w:val="99"/>
    <w:semiHidden/>
    <w:unhideWhenUsed/>
    <w:rsid w:val="00563B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3BA9"/>
  </w:style>
  <w:style w:type="character" w:styleId="Strong">
    <w:name w:val="Strong"/>
    <w:basedOn w:val="DefaultParagraphFont"/>
    <w:uiPriority w:val="22"/>
    <w:qFormat/>
    <w:rsid w:val="00563BA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3B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3BA9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3B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3BA9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single" w:sz="6" w:space="0" w:color="ECECEC"/>
                        <w:bottom w:val="single" w:sz="6" w:space="0" w:color="ECECEC"/>
                        <w:right w:val="single" w:sz="6" w:space="3" w:color="ECEC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mtt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EFEC-92B5-4222-BF3F-1444A581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</dc:creator>
  <cp:keywords/>
  <dc:description/>
  <cp:lastModifiedBy>jasmina.roskic</cp:lastModifiedBy>
  <cp:revision>5</cp:revision>
  <cp:lastPrinted>2016-06-30T10:35:00Z</cp:lastPrinted>
  <dcterms:created xsi:type="dcterms:W3CDTF">2016-06-30T10:32:00Z</dcterms:created>
  <dcterms:modified xsi:type="dcterms:W3CDTF">2017-09-29T09:17:00Z</dcterms:modified>
</cp:coreProperties>
</file>